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35"/>
        <w:gridCol w:w="8153"/>
      </w:tblGrid>
      <w:tr w:rsidR="00781954" w14:paraId="405F2664" w14:textId="77777777" w:rsidTr="00E334C0">
        <w:trPr>
          <w:cantSplit/>
        </w:trPr>
        <w:tc>
          <w:tcPr>
            <w:tcW w:w="2035" w:type="dxa"/>
            <w:vMerge w:val="restart"/>
          </w:tcPr>
          <w:p w14:paraId="18E180AE" w14:textId="77777777" w:rsidR="00781954" w:rsidRDefault="005379AF" w:rsidP="00781954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w:drawing>
                <wp:inline distT="0" distB="0" distL="0" distR="0" wp14:anchorId="052DE3AB" wp14:editId="4C83BE02">
                  <wp:extent cx="1143000" cy="1143000"/>
                  <wp:effectExtent l="0" t="0" r="0" b="0"/>
                  <wp:docPr id="1" name="Picture 1" descr="le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3" w:type="dxa"/>
          </w:tcPr>
          <w:p w14:paraId="1E12554D" w14:textId="77777777" w:rsidR="00781954" w:rsidRDefault="00F61986" w:rsidP="00F61986">
            <w:pPr>
              <w:pStyle w:val="Heading1"/>
              <w:spacing w:before="160"/>
            </w:pPr>
            <w:r>
              <w:t xml:space="preserve">  </w:t>
            </w:r>
            <w:smartTag w:uri="urn:schemas-microsoft-com:office:smarttags" w:element="country-region">
              <w:r w:rsidR="00781954">
                <w:t>LEON</w:t>
              </w:r>
            </w:smartTag>
            <w:r w:rsidR="00781954"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="00DF3AB6">
                  <w:t>COUNTY</w:t>
                </w:r>
              </w:smartTag>
              <w:r w:rsidR="00781954">
                <w:t xml:space="preserve"> </w:t>
              </w:r>
              <w:smartTag w:uri="urn:schemas-microsoft-com:office:smarttags" w:element="PlaceName">
                <w:r>
                  <w:t>ELECTION</w:t>
                </w:r>
              </w:smartTag>
            </w:smartTag>
            <w:r>
              <w:t xml:space="preserve">’S </w:t>
            </w:r>
            <w:r w:rsidR="00781954">
              <w:t>OFFICE</w:t>
            </w:r>
          </w:p>
        </w:tc>
      </w:tr>
      <w:tr w:rsidR="00781954" w14:paraId="4234E157" w14:textId="77777777" w:rsidTr="00E334C0">
        <w:trPr>
          <w:cantSplit/>
        </w:trPr>
        <w:tc>
          <w:tcPr>
            <w:tcW w:w="2035" w:type="dxa"/>
            <w:vMerge/>
          </w:tcPr>
          <w:p w14:paraId="1D50A5BE" w14:textId="77777777" w:rsidR="00781954" w:rsidRDefault="00781954" w:rsidP="00781954"/>
        </w:tc>
        <w:tc>
          <w:tcPr>
            <w:tcW w:w="8153" w:type="dxa"/>
          </w:tcPr>
          <w:p w14:paraId="39F33494" w14:textId="648D791B" w:rsidR="00781954" w:rsidRDefault="00F61986" w:rsidP="00A46D7D">
            <w:pPr>
              <w:pStyle w:val="Heading2"/>
            </w:pPr>
            <w:r>
              <w:t>Donna Golden</w:t>
            </w:r>
            <w:r w:rsidR="00781954">
              <w:t>,</w:t>
            </w:r>
            <w:r>
              <w:t xml:space="preserve"> Election Administrator</w:t>
            </w:r>
            <w:r w:rsidR="00EF5CAF">
              <w:t>, REO, CERA</w:t>
            </w:r>
            <w:r w:rsidR="00781954">
              <w:t xml:space="preserve">                                                           </w:t>
            </w:r>
          </w:p>
        </w:tc>
      </w:tr>
      <w:tr w:rsidR="00781954" w14:paraId="2A3101DA" w14:textId="77777777" w:rsidTr="00E334C0">
        <w:trPr>
          <w:cantSplit/>
        </w:trPr>
        <w:tc>
          <w:tcPr>
            <w:tcW w:w="2035" w:type="dxa"/>
            <w:vMerge/>
          </w:tcPr>
          <w:p w14:paraId="01B59CB4" w14:textId="77777777" w:rsidR="00781954" w:rsidRDefault="00781954" w:rsidP="00781954">
            <w:pPr>
              <w:rPr>
                <w:sz w:val="12"/>
              </w:rPr>
            </w:pPr>
          </w:p>
        </w:tc>
        <w:tc>
          <w:tcPr>
            <w:tcW w:w="8153" w:type="dxa"/>
            <w:tcBorders>
              <w:bottom w:val="single" w:sz="12" w:space="0" w:color="auto"/>
            </w:tcBorders>
          </w:tcPr>
          <w:p w14:paraId="2F494D8E" w14:textId="77777777" w:rsidR="00781954" w:rsidRDefault="00781954" w:rsidP="00781954">
            <w:pPr>
              <w:jc w:val="right"/>
              <w:rPr>
                <w:sz w:val="12"/>
              </w:rPr>
            </w:pPr>
          </w:p>
        </w:tc>
      </w:tr>
      <w:tr w:rsidR="00781954" w14:paraId="6E4921A7" w14:textId="77777777" w:rsidTr="00E334C0">
        <w:trPr>
          <w:cantSplit/>
        </w:trPr>
        <w:tc>
          <w:tcPr>
            <w:tcW w:w="2035" w:type="dxa"/>
            <w:vMerge/>
          </w:tcPr>
          <w:p w14:paraId="3520DAB1" w14:textId="77777777" w:rsidR="00781954" w:rsidRDefault="00781954" w:rsidP="00781954">
            <w:pPr>
              <w:rPr>
                <w:sz w:val="12"/>
              </w:rPr>
            </w:pPr>
          </w:p>
        </w:tc>
        <w:tc>
          <w:tcPr>
            <w:tcW w:w="8153" w:type="dxa"/>
            <w:tcBorders>
              <w:top w:val="single" w:sz="12" w:space="0" w:color="auto"/>
            </w:tcBorders>
          </w:tcPr>
          <w:p w14:paraId="4872919D" w14:textId="77777777" w:rsidR="00781954" w:rsidRDefault="00781954" w:rsidP="00781954">
            <w:pPr>
              <w:jc w:val="right"/>
              <w:rPr>
                <w:sz w:val="12"/>
              </w:rPr>
            </w:pPr>
          </w:p>
        </w:tc>
      </w:tr>
      <w:tr w:rsidR="00781954" w14:paraId="66C9F63F" w14:textId="77777777" w:rsidTr="00E334C0">
        <w:trPr>
          <w:cantSplit/>
        </w:trPr>
        <w:tc>
          <w:tcPr>
            <w:tcW w:w="2035" w:type="dxa"/>
            <w:vMerge/>
          </w:tcPr>
          <w:p w14:paraId="069CF9E9" w14:textId="77777777" w:rsidR="00781954" w:rsidRDefault="00781954" w:rsidP="00781954"/>
        </w:tc>
        <w:tc>
          <w:tcPr>
            <w:tcW w:w="8153" w:type="dxa"/>
          </w:tcPr>
          <w:p w14:paraId="4F2C0508" w14:textId="77777777" w:rsidR="00781954" w:rsidRDefault="00781954" w:rsidP="00F61986">
            <w:pPr>
              <w:jc w:val="right"/>
              <w:rPr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18"/>
                  </w:rPr>
                  <w:t>P.O. Box</w:t>
                </w:r>
              </w:smartTag>
              <w:r>
                <w:rPr>
                  <w:sz w:val="18"/>
                </w:rPr>
                <w:t xml:space="preserve"> </w:t>
              </w:r>
              <w:r w:rsidR="00F61986">
                <w:rPr>
                  <w:sz w:val="18"/>
                </w:rPr>
                <w:t>1239</w:t>
              </w:r>
            </w:smartTag>
            <w:r>
              <w:rPr>
                <w:sz w:val="18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="00F61986">
                  <w:rPr>
                    <w:sz w:val="18"/>
                  </w:rPr>
                  <w:t>155 N Cass Street</w:t>
                </w:r>
              </w:smartTag>
              <w:r w:rsidR="00F61986">
                <w:rPr>
                  <w:sz w:val="18"/>
                </w:rPr>
                <w:t>,</w:t>
              </w:r>
              <w:r>
                <w:rPr>
                  <w:sz w:val="18"/>
                </w:rPr>
                <w:t xml:space="preserve"> </w:t>
              </w:r>
              <w:smartTag w:uri="urn:schemas-microsoft-com:office:smarttags" w:element="City">
                <w:r>
                  <w:rPr>
                    <w:sz w:val="18"/>
                  </w:rPr>
                  <w:t>Centerville</w:t>
                </w:r>
              </w:smartTag>
              <w:r>
                <w:rPr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sz w:val="18"/>
                  </w:rPr>
                  <w:t>Texas</w:t>
                </w:r>
              </w:smartTag>
              <w:r>
                <w:rPr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18"/>
                  </w:rPr>
                  <w:t>75833</w:t>
                </w:r>
              </w:smartTag>
            </w:smartTag>
            <w:r>
              <w:rPr>
                <w:sz w:val="18"/>
              </w:rPr>
              <w:t xml:space="preserve">  903/536-</w:t>
            </w:r>
            <w:r w:rsidR="00F61986">
              <w:rPr>
                <w:sz w:val="18"/>
              </w:rPr>
              <w:t>4469</w:t>
            </w:r>
            <w:r>
              <w:rPr>
                <w:sz w:val="18"/>
              </w:rPr>
              <w:t xml:space="preserve">  903/536-</w:t>
            </w:r>
            <w:r w:rsidR="00F61986">
              <w:rPr>
                <w:sz w:val="18"/>
              </w:rPr>
              <w:t>1773</w:t>
            </w:r>
            <w:r>
              <w:rPr>
                <w:sz w:val="18"/>
              </w:rPr>
              <w:t>-FAX</w:t>
            </w:r>
          </w:p>
        </w:tc>
      </w:tr>
    </w:tbl>
    <w:p w14:paraId="6CF8AFC4" w14:textId="77777777" w:rsidR="00DF3AB6" w:rsidRDefault="00DF3AB6"/>
    <w:p w14:paraId="4B97F362" w14:textId="29882D00" w:rsidR="00B52AE9" w:rsidRDefault="00B52AE9" w:rsidP="00B52AE9">
      <w:pPr>
        <w:jc w:val="both"/>
        <w:rPr>
          <w:sz w:val="32"/>
          <w:szCs w:val="32"/>
        </w:rPr>
      </w:pPr>
    </w:p>
    <w:p w14:paraId="72A6DF8A" w14:textId="77777777" w:rsidR="00AA48E2" w:rsidRDefault="00AA48E2" w:rsidP="00B52AE9">
      <w:pPr>
        <w:jc w:val="both"/>
        <w:rPr>
          <w:sz w:val="28"/>
          <w:szCs w:val="28"/>
        </w:rPr>
      </w:pPr>
    </w:p>
    <w:p w14:paraId="63680B58" w14:textId="1A9BE85E" w:rsidR="00B52AE9" w:rsidRPr="00AA48E2" w:rsidRDefault="008032F5" w:rsidP="00B52AE9">
      <w:pPr>
        <w:jc w:val="both"/>
        <w:rPr>
          <w:sz w:val="32"/>
          <w:szCs w:val="32"/>
        </w:rPr>
      </w:pPr>
      <w:r>
        <w:rPr>
          <w:sz w:val="32"/>
          <w:szCs w:val="32"/>
        </w:rPr>
        <w:t>September 22, 2023</w:t>
      </w:r>
    </w:p>
    <w:p w14:paraId="423DE810" w14:textId="5BFC7BF6" w:rsidR="00B52AE9" w:rsidRDefault="00B52AE9" w:rsidP="00B52AE9">
      <w:pPr>
        <w:jc w:val="both"/>
        <w:rPr>
          <w:sz w:val="32"/>
          <w:szCs w:val="32"/>
        </w:rPr>
      </w:pPr>
    </w:p>
    <w:p w14:paraId="002C7785" w14:textId="58582AB0" w:rsidR="00B52AE9" w:rsidRDefault="00B52AE9" w:rsidP="00B52AE9">
      <w:pPr>
        <w:jc w:val="center"/>
        <w:rPr>
          <w:b/>
          <w:bCs/>
          <w:sz w:val="32"/>
          <w:szCs w:val="32"/>
          <w:u w:val="single"/>
        </w:rPr>
      </w:pPr>
      <w:r w:rsidRPr="00AA48E2">
        <w:rPr>
          <w:b/>
          <w:bCs/>
          <w:sz w:val="32"/>
          <w:szCs w:val="32"/>
          <w:u w:val="single"/>
        </w:rPr>
        <w:t>Public Notice of Election School</w:t>
      </w:r>
    </w:p>
    <w:p w14:paraId="467A3AEC" w14:textId="77777777" w:rsidR="00AA48E2" w:rsidRPr="00AA48E2" w:rsidRDefault="00AA48E2" w:rsidP="00B52AE9">
      <w:pPr>
        <w:jc w:val="center"/>
        <w:rPr>
          <w:b/>
          <w:bCs/>
          <w:sz w:val="32"/>
          <w:szCs w:val="32"/>
          <w:u w:val="single"/>
        </w:rPr>
      </w:pPr>
    </w:p>
    <w:p w14:paraId="496A7B07" w14:textId="77777777" w:rsidR="00B52AE9" w:rsidRPr="00AA48E2" w:rsidRDefault="00B52AE9" w:rsidP="00B52AE9">
      <w:pPr>
        <w:jc w:val="center"/>
        <w:rPr>
          <w:b/>
          <w:bCs/>
          <w:sz w:val="32"/>
          <w:szCs w:val="32"/>
        </w:rPr>
      </w:pPr>
    </w:p>
    <w:p w14:paraId="052580C6" w14:textId="1ABE275A" w:rsidR="00B52AE9" w:rsidRDefault="00B52AE9" w:rsidP="00AA48E2">
      <w:pPr>
        <w:jc w:val="both"/>
        <w:rPr>
          <w:sz w:val="32"/>
          <w:szCs w:val="32"/>
        </w:rPr>
      </w:pPr>
      <w:r w:rsidRPr="00B52AE9">
        <w:rPr>
          <w:sz w:val="32"/>
          <w:szCs w:val="32"/>
        </w:rPr>
        <w:t xml:space="preserve">Election school for the </w:t>
      </w:r>
      <w:r w:rsidR="008032F5">
        <w:rPr>
          <w:sz w:val="32"/>
          <w:szCs w:val="32"/>
        </w:rPr>
        <w:t>November 7</w:t>
      </w:r>
      <w:r w:rsidR="00AA48E2">
        <w:rPr>
          <w:sz w:val="32"/>
          <w:szCs w:val="32"/>
        </w:rPr>
        <w:t>, 2023 C</w:t>
      </w:r>
      <w:r w:rsidR="008032F5">
        <w:rPr>
          <w:sz w:val="32"/>
          <w:szCs w:val="32"/>
        </w:rPr>
        <w:t xml:space="preserve">onstitutional Amendment </w:t>
      </w:r>
      <w:r w:rsidRPr="00B52AE9">
        <w:rPr>
          <w:sz w:val="32"/>
          <w:szCs w:val="32"/>
        </w:rPr>
        <w:t xml:space="preserve">Election will be held </w:t>
      </w:r>
      <w:r w:rsidR="008032F5">
        <w:rPr>
          <w:sz w:val="32"/>
          <w:szCs w:val="32"/>
        </w:rPr>
        <w:t>in conjunction with Early Voting between October 23, 2023 and November 3, 2023,</w:t>
      </w:r>
      <w:r w:rsidRPr="00B52AE9">
        <w:rPr>
          <w:sz w:val="32"/>
          <w:szCs w:val="32"/>
        </w:rPr>
        <w:t xml:space="preserve"> on the </w:t>
      </w:r>
      <w:r w:rsidR="008032F5">
        <w:rPr>
          <w:sz w:val="32"/>
          <w:szCs w:val="32"/>
        </w:rPr>
        <w:t>2nd</w:t>
      </w:r>
      <w:r w:rsidRPr="00B52AE9">
        <w:rPr>
          <w:sz w:val="32"/>
          <w:szCs w:val="32"/>
        </w:rPr>
        <w:t xml:space="preserve"> floor of Annex II at 155 N. Cass, Centerville, TX. </w:t>
      </w:r>
    </w:p>
    <w:p w14:paraId="20008AC0" w14:textId="4FD7AFD5" w:rsidR="00B52AE9" w:rsidRDefault="00B52AE9" w:rsidP="00AA48E2">
      <w:pPr>
        <w:jc w:val="both"/>
        <w:rPr>
          <w:sz w:val="32"/>
          <w:szCs w:val="32"/>
        </w:rPr>
      </w:pPr>
    </w:p>
    <w:p w14:paraId="20814E2E" w14:textId="245788F3" w:rsidR="00B52AE9" w:rsidRPr="00B52AE9" w:rsidRDefault="00B52AE9" w:rsidP="00AA48E2">
      <w:pPr>
        <w:jc w:val="both"/>
        <w:rPr>
          <w:sz w:val="32"/>
          <w:szCs w:val="32"/>
        </w:rPr>
      </w:pPr>
      <w:r>
        <w:rPr>
          <w:sz w:val="32"/>
          <w:szCs w:val="32"/>
        </w:rPr>
        <w:t>If more information is required, please contact Donna Golden, Election Administrator</w:t>
      </w:r>
      <w:r w:rsidR="00AA48E2">
        <w:rPr>
          <w:sz w:val="32"/>
          <w:szCs w:val="32"/>
        </w:rPr>
        <w:t>, REO, CERA</w:t>
      </w:r>
      <w:r>
        <w:rPr>
          <w:sz w:val="32"/>
          <w:szCs w:val="32"/>
        </w:rPr>
        <w:t xml:space="preserve"> at 903-536-4469.</w:t>
      </w:r>
    </w:p>
    <w:p w14:paraId="1B7BED17" w14:textId="77777777" w:rsidR="004D6903" w:rsidRPr="00B52AE9" w:rsidRDefault="004D6903" w:rsidP="00AA48E2">
      <w:pPr>
        <w:jc w:val="both"/>
        <w:rPr>
          <w:sz w:val="32"/>
          <w:szCs w:val="32"/>
        </w:rPr>
      </w:pPr>
    </w:p>
    <w:sectPr w:rsidR="004D6903" w:rsidRPr="00B52AE9" w:rsidSect="0078195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4F50"/>
    <w:multiLevelType w:val="hybridMultilevel"/>
    <w:tmpl w:val="0EA05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74513"/>
    <w:multiLevelType w:val="hybridMultilevel"/>
    <w:tmpl w:val="6F80F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D0D61"/>
    <w:multiLevelType w:val="hybridMultilevel"/>
    <w:tmpl w:val="F534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83F8F"/>
    <w:multiLevelType w:val="hybridMultilevel"/>
    <w:tmpl w:val="2CCAB1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08789419">
    <w:abstractNumId w:val="3"/>
  </w:num>
  <w:num w:numId="2" w16cid:durableId="621225707">
    <w:abstractNumId w:val="0"/>
  </w:num>
  <w:num w:numId="3" w16cid:durableId="2040469649">
    <w:abstractNumId w:val="1"/>
  </w:num>
  <w:num w:numId="4" w16cid:durableId="1123426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54"/>
    <w:rsid w:val="0001397C"/>
    <w:rsid w:val="000228DB"/>
    <w:rsid w:val="00030B30"/>
    <w:rsid w:val="000335FB"/>
    <w:rsid w:val="0004269A"/>
    <w:rsid w:val="00055FF4"/>
    <w:rsid w:val="00064D97"/>
    <w:rsid w:val="000851EF"/>
    <w:rsid w:val="00091946"/>
    <w:rsid w:val="00093699"/>
    <w:rsid w:val="000A5D07"/>
    <w:rsid w:val="000C49F4"/>
    <w:rsid w:val="000D1566"/>
    <w:rsid w:val="00100A94"/>
    <w:rsid w:val="00107EF7"/>
    <w:rsid w:val="001119DF"/>
    <w:rsid w:val="00112F66"/>
    <w:rsid w:val="00117B81"/>
    <w:rsid w:val="00122D85"/>
    <w:rsid w:val="00123D6F"/>
    <w:rsid w:val="00137A10"/>
    <w:rsid w:val="00140EC5"/>
    <w:rsid w:val="001422B4"/>
    <w:rsid w:val="00160984"/>
    <w:rsid w:val="001632D5"/>
    <w:rsid w:val="00163F01"/>
    <w:rsid w:val="001703EB"/>
    <w:rsid w:val="0017125A"/>
    <w:rsid w:val="00173F3E"/>
    <w:rsid w:val="00180AEE"/>
    <w:rsid w:val="00181CAE"/>
    <w:rsid w:val="001933DD"/>
    <w:rsid w:val="001A0939"/>
    <w:rsid w:val="001A1A05"/>
    <w:rsid w:val="001A1AA5"/>
    <w:rsid w:val="001B0417"/>
    <w:rsid w:val="001B2DF1"/>
    <w:rsid w:val="001D5FD0"/>
    <w:rsid w:val="001E758B"/>
    <w:rsid w:val="00211793"/>
    <w:rsid w:val="00214E66"/>
    <w:rsid w:val="00217839"/>
    <w:rsid w:val="00220768"/>
    <w:rsid w:val="0022578B"/>
    <w:rsid w:val="002372B9"/>
    <w:rsid w:val="00242240"/>
    <w:rsid w:val="00243024"/>
    <w:rsid w:val="00254122"/>
    <w:rsid w:val="00256BD2"/>
    <w:rsid w:val="00266CBB"/>
    <w:rsid w:val="002670D0"/>
    <w:rsid w:val="0027048A"/>
    <w:rsid w:val="00271860"/>
    <w:rsid w:val="0027722F"/>
    <w:rsid w:val="00287653"/>
    <w:rsid w:val="002B6A78"/>
    <w:rsid w:val="002B7A39"/>
    <w:rsid w:val="002C6B27"/>
    <w:rsid w:val="002E00D0"/>
    <w:rsid w:val="002F22C9"/>
    <w:rsid w:val="002F5D3C"/>
    <w:rsid w:val="00333C17"/>
    <w:rsid w:val="00333E50"/>
    <w:rsid w:val="00350A49"/>
    <w:rsid w:val="00354BF1"/>
    <w:rsid w:val="0035565D"/>
    <w:rsid w:val="00360D33"/>
    <w:rsid w:val="00365FEB"/>
    <w:rsid w:val="0039641C"/>
    <w:rsid w:val="0039710D"/>
    <w:rsid w:val="003977E5"/>
    <w:rsid w:val="003A0A9B"/>
    <w:rsid w:val="003A1A70"/>
    <w:rsid w:val="003A247C"/>
    <w:rsid w:val="003A4AE4"/>
    <w:rsid w:val="003B3C5A"/>
    <w:rsid w:val="003B4B03"/>
    <w:rsid w:val="003B66E0"/>
    <w:rsid w:val="003C23E2"/>
    <w:rsid w:val="003C3CC8"/>
    <w:rsid w:val="003C63A3"/>
    <w:rsid w:val="003C7A78"/>
    <w:rsid w:val="003D0D6C"/>
    <w:rsid w:val="003D1F33"/>
    <w:rsid w:val="003E3808"/>
    <w:rsid w:val="003E3CF5"/>
    <w:rsid w:val="003E500B"/>
    <w:rsid w:val="00400755"/>
    <w:rsid w:val="00405220"/>
    <w:rsid w:val="0041031B"/>
    <w:rsid w:val="00411146"/>
    <w:rsid w:val="004279C1"/>
    <w:rsid w:val="004305F4"/>
    <w:rsid w:val="0043388C"/>
    <w:rsid w:val="00443143"/>
    <w:rsid w:val="00443775"/>
    <w:rsid w:val="00443EDF"/>
    <w:rsid w:val="00444BC9"/>
    <w:rsid w:val="0044716F"/>
    <w:rsid w:val="004477F4"/>
    <w:rsid w:val="00451441"/>
    <w:rsid w:val="00457658"/>
    <w:rsid w:val="00466AC2"/>
    <w:rsid w:val="00477C97"/>
    <w:rsid w:val="004826C9"/>
    <w:rsid w:val="00482C4B"/>
    <w:rsid w:val="00483409"/>
    <w:rsid w:val="00487A8F"/>
    <w:rsid w:val="00492210"/>
    <w:rsid w:val="00494AF4"/>
    <w:rsid w:val="004A387D"/>
    <w:rsid w:val="004A5AFD"/>
    <w:rsid w:val="004B3FB1"/>
    <w:rsid w:val="004C0A71"/>
    <w:rsid w:val="004C142D"/>
    <w:rsid w:val="004C3FD3"/>
    <w:rsid w:val="004C6ED7"/>
    <w:rsid w:val="004D6903"/>
    <w:rsid w:val="004E34D3"/>
    <w:rsid w:val="004F54A7"/>
    <w:rsid w:val="00512513"/>
    <w:rsid w:val="005140CE"/>
    <w:rsid w:val="00517399"/>
    <w:rsid w:val="00527AF8"/>
    <w:rsid w:val="005379AF"/>
    <w:rsid w:val="005424C9"/>
    <w:rsid w:val="005456BF"/>
    <w:rsid w:val="0054703E"/>
    <w:rsid w:val="00564EDA"/>
    <w:rsid w:val="005772D6"/>
    <w:rsid w:val="00584801"/>
    <w:rsid w:val="005852E5"/>
    <w:rsid w:val="00587F28"/>
    <w:rsid w:val="005977D3"/>
    <w:rsid w:val="005B3B75"/>
    <w:rsid w:val="005B43CB"/>
    <w:rsid w:val="005C1F95"/>
    <w:rsid w:val="005D4A81"/>
    <w:rsid w:val="005E59AC"/>
    <w:rsid w:val="005E7715"/>
    <w:rsid w:val="005F171B"/>
    <w:rsid w:val="005F78EB"/>
    <w:rsid w:val="00602623"/>
    <w:rsid w:val="00610774"/>
    <w:rsid w:val="006127A1"/>
    <w:rsid w:val="006145D1"/>
    <w:rsid w:val="0061714A"/>
    <w:rsid w:val="00617A00"/>
    <w:rsid w:val="0063720C"/>
    <w:rsid w:val="0063783E"/>
    <w:rsid w:val="00652BE4"/>
    <w:rsid w:val="00653BC2"/>
    <w:rsid w:val="00656386"/>
    <w:rsid w:val="00664F40"/>
    <w:rsid w:val="00675165"/>
    <w:rsid w:val="006800DF"/>
    <w:rsid w:val="006813F2"/>
    <w:rsid w:val="006828C4"/>
    <w:rsid w:val="00696ABE"/>
    <w:rsid w:val="00697E47"/>
    <w:rsid w:val="006A76B6"/>
    <w:rsid w:val="006B476C"/>
    <w:rsid w:val="006B55F2"/>
    <w:rsid w:val="006C0AD2"/>
    <w:rsid w:val="006C676B"/>
    <w:rsid w:val="006D608B"/>
    <w:rsid w:val="006E6168"/>
    <w:rsid w:val="006E7157"/>
    <w:rsid w:val="00701255"/>
    <w:rsid w:val="00711637"/>
    <w:rsid w:val="007206B8"/>
    <w:rsid w:val="00723396"/>
    <w:rsid w:val="0072385C"/>
    <w:rsid w:val="007240A4"/>
    <w:rsid w:val="00727260"/>
    <w:rsid w:val="00746CE6"/>
    <w:rsid w:val="00757383"/>
    <w:rsid w:val="00761433"/>
    <w:rsid w:val="0076435B"/>
    <w:rsid w:val="007760A1"/>
    <w:rsid w:val="00777457"/>
    <w:rsid w:val="0078118E"/>
    <w:rsid w:val="00781954"/>
    <w:rsid w:val="00781A69"/>
    <w:rsid w:val="007A21D2"/>
    <w:rsid w:val="007D3754"/>
    <w:rsid w:val="007D7253"/>
    <w:rsid w:val="007F4899"/>
    <w:rsid w:val="007F6C02"/>
    <w:rsid w:val="008032F5"/>
    <w:rsid w:val="00811572"/>
    <w:rsid w:val="00811DB7"/>
    <w:rsid w:val="00812DCD"/>
    <w:rsid w:val="008132D9"/>
    <w:rsid w:val="0081392A"/>
    <w:rsid w:val="008150AE"/>
    <w:rsid w:val="00830295"/>
    <w:rsid w:val="00830FF0"/>
    <w:rsid w:val="00832C96"/>
    <w:rsid w:val="00843453"/>
    <w:rsid w:val="00853C86"/>
    <w:rsid w:val="00861848"/>
    <w:rsid w:val="00862222"/>
    <w:rsid w:val="00862717"/>
    <w:rsid w:val="008630A2"/>
    <w:rsid w:val="008654E4"/>
    <w:rsid w:val="00867580"/>
    <w:rsid w:val="008758D7"/>
    <w:rsid w:val="00884E40"/>
    <w:rsid w:val="0089236C"/>
    <w:rsid w:val="00894568"/>
    <w:rsid w:val="00895535"/>
    <w:rsid w:val="008A1642"/>
    <w:rsid w:val="008A18EF"/>
    <w:rsid w:val="008A24D1"/>
    <w:rsid w:val="008C5929"/>
    <w:rsid w:val="008C63F6"/>
    <w:rsid w:val="008C74F7"/>
    <w:rsid w:val="008E327C"/>
    <w:rsid w:val="008F0374"/>
    <w:rsid w:val="008F089E"/>
    <w:rsid w:val="008F77CD"/>
    <w:rsid w:val="009110DA"/>
    <w:rsid w:val="00914CEE"/>
    <w:rsid w:val="009208DD"/>
    <w:rsid w:val="00932BB9"/>
    <w:rsid w:val="00933555"/>
    <w:rsid w:val="00940735"/>
    <w:rsid w:val="009459E1"/>
    <w:rsid w:val="00964D44"/>
    <w:rsid w:val="00973B9F"/>
    <w:rsid w:val="009763E6"/>
    <w:rsid w:val="00983DA7"/>
    <w:rsid w:val="00985EDD"/>
    <w:rsid w:val="00990F13"/>
    <w:rsid w:val="009A132F"/>
    <w:rsid w:val="009A5F15"/>
    <w:rsid w:val="009B70F2"/>
    <w:rsid w:val="009C1EB9"/>
    <w:rsid w:val="009C1EF9"/>
    <w:rsid w:val="009C4673"/>
    <w:rsid w:val="009D3AD4"/>
    <w:rsid w:val="009D7877"/>
    <w:rsid w:val="009E1090"/>
    <w:rsid w:val="009E49DF"/>
    <w:rsid w:val="009F2928"/>
    <w:rsid w:val="00A0232E"/>
    <w:rsid w:val="00A05849"/>
    <w:rsid w:val="00A07A47"/>
    <w:rsid w:val="00A167B5"/>
    <w:rsid w:val="00A35029"/>
    <w:rsid w:val="00A379D2"/>
    <w:rsid w:val="00A419F0"/>
    <w:rsid w:val="00A41E9D"/>
    <w:rsid w:val="00A46D7D"/>
    <w:rsid w:val="00A513CB"/>
    <w:rsid w:val="00A5163B"/>
    <w:rsid w:val="00A54D62"/>
    <w:rsid w:val="00A63725"/>
    <w:rsid w:val="00A70D03"/>
    <w:rsid w:val="00A7588F"/>
    <w:rsid w:val="00A81A1D"/>
    <w:rsid w:val="00A82756"/>
    <w:rsid w:val="00A82A61"/>
    <w:rsid w:val="00A82E0B"/>
    <w:rsid w:val="00A8316F"/>
    <w:rsid w:val="00A8627E"/>
    <w:rsid w:val="00A91E97"/>
    <w:rsid w:val="00AA0B3E"/>
    <w:rsid w:val="00AA48E2"/>
    <w:rsid w:val="00AB2302"/>
    <w:rsid w:val="00AC361C"/>
    <w:rsid w:val="00AC4F2D"/>
    <w:rsid w:val="00AD12F0"/>
    <w:rsid w:val="00AD2F2D"/>
    <w:rsid w:val="00AD7A0F"/>
    <w:rsid w:val="00AE4586"/>
    <w:rsid w:val="00AF0599"/>
    <w:rsid w:val="00AF0DAB"/>
    <w:rsid w:val="00AF212D"/>
    <w:rsid w:val="00AF2763"/>
    <w:rsid w:val="00AF2B1A"/>
    <w:rsid w:val="00AF4330"/>
    <w:rsid w:val="00AF4766"/>
    <w:rsid w:val="00AF7110"/>
    <w:rsid w:val="00B003EA"/>
    <w:rsid w:val="00B029B4"/>
    <w:rsid w:val="00B055F6"/>
    <w:rsid w:val="00B0688F"/>
    <w:rsid w:val="00B0796D"/>
    <w:rsid w:val="00B07DCB"/>
    <w:rsid w:val="00B17631"/>
    <w:rsid w:val="00B37166"/>
    <w:rsid w:val="00B52AE9"/>
    <w:rsid w:val="00B55E91"/>
    <w:rsid w:val="00B60526"/>
    <w:rsid w:val="00B741EC"/>
    <w:rsid w:val="00B7470C"/>
    <w:rsid w:val="00B8379E"/>
    <w:rsid w:val="00BB12A6"/>
    <w:rsid w:val="00BB17C8"/>
    <w:rsid w:val="00BB4C12"/>
    <w:rsid w:val="00BB5811"/>
    <w:rsid w:val="00BB7158"/>
    <w:rsid w:val="00BC49E9"/>
    <w:rsid w:val="00BC5CA3"/>
    <w:rsid w:val="00BC6C5E"/>
    <w:rsid w:val="00BC6CD7"/>
    <w:rsid w:val="00BD2608"/>
    <w:rsid w:val="00BD2EA0"/>
    <w:rsid w:val="00BD67F6"/>
    <w:rsid w:val="00BE2307"/>
    <w:rsid w:val="00BE6360"/>
    <w:rsid w:val="00BE69B9"/>
    <w:rsid w:val="00BF19A5"/>
    <w:rsid w:val="00BF353D"/>
    <w:rsid w:val="00BF4B71"/>
    <w:rsid w:val="00C26377"/>
    <w:rsid w:val="00C33766"/>
    <w:rsid w:val="00C33791"/>
    <w:rsid w:val="00C37079"/>
    <w:rsid w:val="00C867E7"/>
    <w:rsid w:val="00C87F2E"/>
    <w:rsid w:val="00C962C0"/>
    <w:rsid w:val="00CB190B"/>
    <w:rsid w:val="00CB4C54"/>
    <w:rsid w:val="00CC021E"/>
    <w:rsid w:val="00CC72B7"/>
    <w:rsid w:val="00CC7D65"/>
    <w:rsid w:val="00CE1315"/>
    <w:rsid w:val="00CE1D4F"/>
    <w:rsid w:val="00CE5734"/>
    <w:rsid w:val="00CF2E24"/>
    <w:rsid w:val="00CF505D"/>
    <w:rsid w:val="00CF679F"/>
    <w:rsid w:val="00D0771D"/>
    <w:rsid w:val="00D07BF3"/>
    <w:rsid w:val="00D115AA"/>
    <w:rsid w:val="00D11E88"/>
    <w:rsid w:val="00D20867"/>
    <w:rsid w:val="00D20A59"/>
    <w:rsid w:val="00D26116"/>
    <w:rsid w:val="00D30B69"/>
    <w:rsid w:val="00D37A64"/>
    <w:rsid w:val="00D425DF"/>
    <w:rsid w:val="00D56CAB"/>
    <w:rsid w:val="00D62502"/>
    <w:rsid w:val="00D8324E"/>
    <w:rsid w:val="00D84FE7"/>
    <w:rsid w:val="00D9729A"/>
    <w:rsid w:val="00DB6098"/>
    <w:rsid w:val="00DF3AB6"/>
    <w:rsid w:val="00E15A2F"/>
    <w:rsid w:val="00E218A2"/>
    <w:rsid w:val="00E22D1F"/>
    <w:rsid w:val="00E334C0"/>
    <w:rsid w:val="00E33946"/>
    <w:rsid w:val="00E41241"/>
    <w:rsid w:val="00E43FAF"/>
    <w:rsid w:val="00E44499"/>
    <w:rsid w:val="00E45CAF"/>
    <w:rsid w:val="00E52F57"/>
    <w:rsid w:val="00E54315"/>
    <w:rsid w:val="00E56A1F"/>
    <w:rsid w:val="00E61A9E"/>
    <w:rsid w:val="00E63B8A"/>
    <w:rsid w:val="00E910A0"/>
    <w:rsid w:val="00E911FB"/>
    <w:rsid w:val="00E9272B"/>
    <w:rsid w:val="00E954E6"/>
    <w:rsid w:val="00EA0D57"/>
    <w:rsid w:val="00EB6224"/>
    <w:rsid w:val="00EB63E1"/>
    <w:rsid w:val="00EB762E"/>
    <w:rsid w:val="00EC0512"/>
    <w:rsid w:val="00EC2B09"/>
    <w:rsid w:val="00EC7DB3"/>
    <w:rsid w:val="00ED0996"/>
    <w:rsid w:val="00EE4B08"/>
    <w:rsid w:val="00EE7AAC"/>
    <w:rsid w:val="00EF2C11"/>
    <w:rsid w:val="00EF5C26"/>
    <w:rsid w:val="00EF5CAF"/>
    <w:rsid w:val="00F06939"/>
    <w:rsid w:val="00F14317"/>
    <w:rsid w:val="00F1692A"/>
    <w:rsid w:val="00F270A4"/>
    <w:rsid w:val="00F27B17"/>
    <w:rsid w:val="00F40B2B"/>
    <w:rsid w:val="00F54239"/>
    <w:rsid w:val="00F54331"/>
    <w:rsid w:val="00F61986"/>
    <w:rsid w:val="00F66805"/>
    <w:rsid w:val="00F66DAF"/>
    <w:rsid w:val="00F762D7"/>
    <w:rsid w:val="00F8120F"/>
    <w:rsid w:val="00F84D09"/>
    <w:rsid w:val="00F85560"/>
    <w:rsid w:val="00F87623"/>
    <w:rsid w:val="00F91615"/>
    <w:rsid w:val="00FB1BCC"/>
    <w:rsid w:val="00FB713F"/>
    <w:rsid w:val="00FC34AA"/>
    <w:rsid w:val="00FC5243"/>
    <w:rsid w:val="00FC7DA1"/>
    <w:rsid w:val="00FD7DF0"/>
    <w:rsid w:val="00FE1B6F"/>
    <w:rsid w:val="00FF314B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CD3165E"/>
  <w15:docId w15:val="{97E42DCC-BE10-492C-9E64-4EC30D30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954"/>
    <w:rPr>
      <w:sz w:val="24"/>
      <w:szCs w:val="24"/>
    </w:rPr>
  </w:style>
  <w:style w:type="paragraph" w:styleId="Heading1">
    <w:name w:val="heading 1"/>
    <w:basedOn w:val="Normal"/>
    <w:next w:val="Normal"/>
    <w:qFormat/>
    <w:rsid w:val="00781954"/>
    <w:pPr>
      <w:keepNext/>
      <w:jc w:val="right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781954"/>
    <w:pPr>
      <w:keepNext/>
      <w:jc w:val="right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7048A"/>
    <w:pPr>
      <w:framePr w:w="7920" w:h="1980" w:hRule="exact" w:hSpace="180" w:wrap="auto" w:hAnchor="page" w:xAlign="center" w:yAlign="bottom"/>
      <w:ind w:left="2880"/>
    </w:pPr>
    <w:rPr>
      <w:rFonts w:ascii="Californian FB" w:hAnsi="Californian FB" w:cs="Arial"/>
      <w:i/>
    </w:rPr>
  </w:style>
  <w:style w:type="paragraph" w:styleId="Header">
    <w:name w:val="header"/>
    <w:basedOn w:val="Normal"/>
    <w:rsid w:val="007819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AB6"/>
    <w:rPr>
      <w:rFonts w:ascii="Tahoma" w:hAnsi="Tahoma" w:cs="Tahoma"/>
      <w:sz w:val="16"/>
      <w:szCs w:val="16"/>
    </w:rPr>
  </w:style>
  <w:style w:type="character" w:styleId="Hyperlink">
    <w:name w:val="Hyperlink"/>
    <w:rsid w:val="00C867E7"/>
    <w:rPr>
      <w:color w:val="0000FF"/>
      <w:u w:val="single"/>
    </w:rPr>
  </w:style>
  <w:style w:type="character" w:styleId="FollowedHyperlink">
    <w:name w:val="FollowedHyperlink"/>
    <w:rsid w:val="00CC02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74ECF-BFCE-4C40-806F-E246975C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Auditor's Office</Company>
  <LinksUpToDate>false</LinksUpToDate>
  <CharactersWithSpaces>646</CharactersWithSpaces>
  <SharedDoc>false</SharedDoc>
  <HLinks>
    <vt:vector size="12" baseType="variant">
      <vt:variant>
        <vt:i4>6815772</vt:i4>
      </vt:variant>
      <vt:variant>
        <vt:i4>3</vt:i4>
      </vt:variant>
      <vt:variant>
        <vt:i4>0</vt:i4>
      </vt:variant>
      <vt:variant>
        <vt:i4>5</vt:i4>
      </vt:variant>
      <vt:variant>
        <vt:lpwstr>mailto:donna.golden@co.leon.tx.us</vt:lpwstr>
      </vt:variant>
      <vt:variant>
        <vt:lpwstr/>
      </vt:variant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http://www.texaspollworkertraining.com/signup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Pugh</dc:creator>
  <cp:lastModifiedBy>Donna Golden</cp:lastModifiedBy>
  <cp:revision>3</cp:revision>
  <cp:lastPrinted>2020-02-04T19:12:00Z</cp:lastPrinted>
  <dcterms:created xsi:type="dcterms:W3CDTF">2023-09-22T18:14:00Z</dcterms:created>
  <dcterms:modified xsi:type="dcterms:W3CDTF">2023-09-22T18:16:00Z</dcterms:modified>
</cp:coreProperties>
</file>